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DB2348" w:rsidRDefault="00C95DC9" w:rsidP="00A76C8D">
      <w:pPr>
        <w:jc w:val="center"/>
        <w:rPr>
          <w:rFonts w:ascii="DINNextLTW23-Black" w:hAnsi="DINNextLTW23-Black" w:cs="DINNextLTW23-Black"/>
          <w:sz w:val="26"/>
          <w:szCs w:val="26"/>
          <w:rtl/>
        </w:rPr>
      </w:pPr>
      <w:r w:rsidRPr="00C95DC9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1936D7C0" wp14:editId="67FFAD06">
            <wp:simplePos x="0" y="0"/>
            <wp:positionH relativeFrom="column">
              <wp:posOffset>-514350</wp:posOffset>
            </wp:positionH>
            <wp:positionV relativeFrom="paragraph">
              <wp:posOffset>-1570990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B2348">
        <w:rPr>
          <w:rFonts w:ascii="DINNextLTW23-Black" w:hAnsi="DINNextLTW23-Black" w:cs="DINNextLTW23-Black"/>
          <w:sz w:val="26"/>
          <w:szCs w:val="26"/>
          <w:rtl/>
          <w:lang w:bidi="ar-JO"/>
        </w:rPr>
        <w:t xml:space="preserve">اعلان صادر عن </w:t>
      </w:r>
      <w:r w:rsidR="00A76C8D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>وزارة الطاقة والثروة المعدنية</w:t>
      </w:r>
      <w:r w:rsidRPr="00C95DC9">
        <w:rPr>
          <w:rFonts w:ascii="DINNextLTW23-Black" w:hAnsi="DINNextLTW23-Black" w:cs="DINNextLTW23-Black"/>
          <w:sz w:val="26"/>
          <w:szCs w:val="26"/>
          <w:lang w:bidi="ar-JO"/>
        </w:rPr>
        <w:t xml:space="preserve"> </w:t>
      </w:r>
    </w:p>
    <w:p w:rsidR="00CC5874" w:rsidRPr="00DB2348" w:rsidRDefault="00D75CA9" w:rsidP="00A76C8D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 w:rsidR="00A76C8D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وزارة الطاقة والثروة المعدنية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 حاجتها لتعبئة الوظائف</w:t>
      </w:r>
      <w:r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الشاغرة التالية و 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3436" w:type="dxa"/>
        <w:jc w:val="center"/>
        <w:tblLook w:val="04A0" w:firstRow="1" w:lastRow="0" w:firstColumn="1" w:lastColumn="0" w:noHBand="0" w:noVBand="1"/>
      </w:tblPr>
      <w:tblGrid>
        <w:gridCol w:w="3276"/>
        <w:gridCol w:w="1389"/>
        <w:gridCol w:w="1006"/>
        <w:gridCol w:w="862"/>
        <w:gridCol w:w="762"/>
        <w:gridCol w:w="1851"/>
        <w:gridCol w:w="1295"/>
        <w:gridCol w:w="1094"/>
        <w:gridCol w:w="1323"/>
        <w:gridCol w:w="578"/>
      </w:tblGrid>
      <w:tr w:rsidR="00055DFD" w:rsidRPr="00DB2348" w:rsidTr="00055DFD">
        <w:trPr>
          <w:trHeight w:val="727"/>
          <w:jc w:val="center"/>
        </w:trPr>
        <w:tc>
          <w:tcPr>
            <w:tcW w:w="3333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055DFD" w:rsidRPr="00A2652E" w:rsidRDefault="00055DFD" w:rsidP="00A76C8D">
            <w:pPr>
              <w:bidi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140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055DFD" w:rsidRPr="00A2652E" w:rsidRDefault="00055DFD" w:rsidP="00A76C8D">
            <w:pPr>
              <w:bidi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100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055DFD" w:rsidRPr="00A2652E" w:rsidRDefault="00055DFD" w:rsidP="00A76C8D">
            <w:pPr>
              <w:bidi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77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055DFD" w:rsidRPr="00A2652E" w:rsidRDefault="00055DFD" w:rsidP="00A76C8D">
            <w:pPr>
              <w:bidi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   عدد الوظائف</w:t>
            </w:r>
          </w:p>
        </w:tc>
        <w:tc>
          <w:tcPr>
            <w:tcW w:w="76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055DFD" w:rsidRPr="00A2652E" w:rsidRDefault="00055DFD" w:rsidP="00A76C8D">
            <w:pPr>
              <w:bidi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85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055DFD" w:rsidRPr="00A2652E" w:rsidRDefault="00055DFD" w:rsidP="00A76C8D">
            <w:pPr>
              <w:bidi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29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055DFD" w:rsidRPr="00A2652E" w:rsidRDefault="00055DFD" w:rsidP="00A76C8D">
            <w:pPr>
              <w:bidi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09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055DFD" w:rsidRPr="00A2652E" w:rsidRDefault="00055DFD" w:rsidP="00A76C8D">
            <w:pPr>
              <w:bidi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نوع التعيين</w:t>
            </w:r>
          </w:p>
          <w:p w:rsidR="00055DFD" w:rsidRPr="00A2652E" w:rsidRDefault="00055DFD" w:rsidP="00A76C8D">
            <w:pPr>
              <w:bidi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جزئي/كامل</w:t>
            </w:r>
          </w:p>
        </w:tc>
        <w:tc>
          <w:tcPr>
            <w:tcW w:w="132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055DFD" w:rsidRPr="00A2652E" w:rsidRDefault="00055DFD" w:rsidP="00A76C8D">
            <w:pPr>
              <w:bidi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57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:rsidR="00055DFD" w:rsidRPr="00A2652E" w:rsidRDefault="00055DFD" w:rsidP="00A76C8D">
            <w:pPr>
              <w:bidi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055DFD" w:rsidRPr="00DB2348" w:rsidTr="00055DFD">
        <w:trPr>
          <w:trHeight w:val="1100"/>
          <w:jc w:val="center"/>
        </w:trPr>
        <w:tc>
          <w:tcPr>
            <w:tcW w:w="3333" w:type="dxa"/>
            <w:tcBorders>
              <w:top w:val="single" w:sz="4" w:space="0" w:color="FFFFFF" w:themeColor="background1"/>
              <w:left w:val="single" w:sz="12" w:space="0" w:color="043039"/>
              <w:bottom w:val="single" w:sz="4" w:space="0" w:color="auto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-أن لا يقل التقدير عن جيد.</w:t>
            </w:r>
          </w:p>
          <w:p w:rsidR="00055DFD" w:rsidRPr="00DB2348" w:rsidRDefault="00055DFD" w:rsidP="00055DF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-أن يكون من مواليد 1/1/1990 فما بعد.</w:t>
            </w:r>
          </w:p>
        </w:tc>
        <w:tc>
          <w:tcPr>
            <w:tcW w:w="140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055DFD" w:rsidRPr="00DB2348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خبرة لا تقل عن (2) سنة في مجال العمل</w:t>
            </w:r>
          </w:p>
        </w:tc>
        <w:tc>
          <w:tcPr>
            <w:tcW w:w="1008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055DFD" w:rsidRPr="00DB2348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مملكة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055DFD" w:rsidRPr="00DB2348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055DFD" w:rsidRPr="00DB2348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85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055DFD" w:rsidRPr="00DB2348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شعبة هندسة ميكانيك/</w:t>
            </w:r>
            <w:r w:rsidR="00A50606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 </w:t>
            </w: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قسم هندسة ميكانيك</w:t>
            </w:r>
          </w:p>
        </w:tc>
        <w:tc>
          <w:tcPr>
            <w:tcW w:w="129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055DFD" w:rsidRPr="00DB2348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بكالوريوس</w:t>
            </w:r>
          </w:p>
        </w:tc>
        <w:tc>
          <w:tcPr>
            <w:tcW w:w="109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055DFD" w:rsidRPr="00DB2348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كامل</w:t>
            </w:r>
          </w:p>
        </w:tc>
        <w:tc>
          <w:tcPr>
            <w:tcW w:w="1328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مهندس ميكانيك</w:t>
            </w:r>
          </w:p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055DFD" w:rsidRPr="00DB2348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578" w:type="dxa"/>
            <w:tcBorders>
              <w:top w:val="single" w:sz="4" w:space="0" w:color="FFFFFF" w:themeColor="background1"/>
              <w:bottom w:val="single" w:sz="4" w:space="0" w:color="auto"/>
              <w:right w:val="single" w:sz="12" w:space="0" w:color="043039"/>
            </w:tcBorders>
          </w:tcPr>
          <w:p w:rsidR="00055DFD" w:rsidRPr="00DB2348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</w:tr>
      <w:tr w:rsidR="00055DFD" w:rsidRPr="00DB2348" w:rsidTr="00055DFD">
        <w:trPr>
          <w:trHeight w:val="1100"/>
          <w:jc w:val="center"/>
        </w:trPr>
        <w:tc>
          <w:tcPr>
            <w:tcW w:w="3333" w:type="dxa"/>
            <w:tcBorders>
              <w:top w:val="single" w:sz="4" w:space="0" w:color="auto"/>
              <w:left w:val="single" w:sz="12" w:space="0" w:color="043039"/>
              <w:bottom w:val="single" w:sz="12" w:space="0" w:color="043039"/>
            </w:tcBorders>
          </w:tcPr>
          <w:p w:rsidR="00055DFD" w:rsidRDefault="00055DFD" w:rsidP="00055DF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أن لا يقل التقدير عن جيد.</w:t>
            </w:r>
          </w:p>
          <w:p w:rsidR="00055DFD" w:rsidRPr="00DB2348" w:rsidRDefault="00055DFD" w:rsidP="00055DF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-أن يكون من مواليد 1/1/1990 فما بعد.</w:t>
            </w:r>
          </w:p>
        </w:tc>
        <w:tc>
          <w:tcPr>
            <w:tcW w:w="1404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خبرة لا تقل عن (2) سنة في مجال العمل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مملكة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859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شعبة هندسة الكهرباء/</w:t>
            </w:r>
            <w:r w:rsidR="00A50606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 </w:t>
            </w: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قسم هندسة قوى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بكالوريوس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كامل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مهندس كهرباء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12" w:space="0" w:color="043039"/>
              <w:right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2</w:t>
            </w:r>
          </w:p>
        </w:tc>
      </w:tr>
      <w:tr w:rsidR="00055DFD" w:rsidRPr="00DB2348" w:rsidTr="00055DFD">
        <w:trPr>
          <w:trHeight w:val="1100"/>
          <w:jc w:val="center"/>
        </w:trPr>
        <w:tc>
          <w:tcPr>
            <w:tcW w:w="3333" w:type="dxa"/>
            <w:tcBorders>
              <w:top w:val="single" w:sz="4" w:space="0" w:color="auto"/>
              <w:left w:val="single" w:sz="12" w:space="0" w:color="043039"/>
              <w:bottom w:val="single" w:sz="12" w:space="0" w:color="043039"/>
            </w:tcBorders>
          </w:tcPr>
          <w:p w:rsidR="00055DFD" w:rsidRDefault="00055DFD" w:rsidP="00055DF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أن لا يقل التقدير عن جيد.</w:t>
            </w:r>
          </w:p>
          <w:p w:rsidR="00055DFD" w:rsidRPr="00DB2348" w:rsidRDefault="00055DFD" w:rsidP="00055DF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-أن يكون من مواليد 1/1/1990 فما بعد.</w:t>
            </w:r>
          </w:p>
        </w:tc>
        <w:tc>
          <w:tcPr>
            <w:tcW w:w="1404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خبرة لا تقل عن (2) سنة في مجال العمل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مملكة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859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شعبة هندسة الكهرباء/قسم هندسة قوى/</w:t>
            </w:r>
            <w:r w:rsidR="00A50606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 </w:t>
            </w: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فرع طاقة متجددة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بكالوريوس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كامل</w:t>
            </w:r>
          </w:p>
        </w:tc>
        <w:tc>
          <w:tcPr>
            <w:tcW w:w="1328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مهندس كهرباء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12" w:space="0" w:color="043039"/>
              <w:right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3</w:t>
            </w:r>
          </w:p>
        </w:tc>
      </w:tr>
      <w:tr w:rsidR="00055DFD" w:rsidRPr="00DB2348" w:rsidTr="00055DFD">
        <w:trPr>
          <w:trHeight w:val="1100"/>
          <w:jc w:val="center"/>
        </w:trPr>
        <w:tc>
          <w:tcPr>
            <w:tcW w:w="3333" w:type="dxa"/>
            <w:tcBorders>
              <w:top w:val="single" w:sz="4" w:space="0" w:color="auto"/>
              <w:left w:val="single" w:sz="12" w:space="0" w:color="043039"/>
              <w:bottom w:val="single" w:sz="12" w:space="0" w:color="043039"/>
            </w:tcBorders>
          </w:tcPr>
          <w:p w:rsidR="00055DFD" w:rsidRDefault="00055DFD" w:rsidP="00055DF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lastRenderedPageBreak/>
              <w:t>أن لا يقل التقدير عن جيد.</w:t>
            </w:r>
          </w:p>
          <w:p w:rsidR="00055DFD" w:rsidRPr="00DB2348" w:rsidRDefault="00055DFD" w:rsidP="00055DF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-أن يكون من مواليد 1/1/1990 فما بعد.</w:t>
            </w:r>
          </w:p>
        </w:tc>
        <w:tc>
          <w:tcPr>
            <w:tcW w:w="1404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خبرة لا تقل عن (2) سنة في مجال العمل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مملكة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859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محاسبة أو علوم مالية ومصرفية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بكالوريوس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كامل</w:t>
            </w:r>
          </w:p>
          <w:p w:rsidR="00055DFD" w:rsidRPr="00492976" w:rsidRDefault="00055DFD" w:rsidP="00492976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328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مدقق مالي 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12" w:space="0" w:color="043039"/>
              <w:right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4</w:t>
            </w:r>
          </w:p>
        </w:tc>
      </w:tr>
      <w:tr w:rsidR="00055DFD" w:rsidRPr="00DB2348" w:rsidTr="00055DFD">
        <w:trPr>
          <w:trHeight w:val="1100"/>
          <w:jc w:val="center"/>
        </w:trPr>
        <w:tc>
          <w:tcPr>
            <w:tcW w:w="3333" w:type="dxa"/>
            <w:tcBorders>
              <w:top w:val="single" w:sz="4" w:space="0" w:color="auto"/>
              <w:left w:val="single" w:sz="12" w:space="0" w:color="043039"/>
              <w:bottom w:val="single" w:sz="12" w:space="0" w:color="043039"/>
            </w:tcBorders>
          </w:tcPr>
          <w:p w:rsidR="00055DFD" w:rsidRDefault="00055DFD" w:rsidP="00055DF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أن لا يقل التقدير عن جيد.</w:t>
            </w:r>
          </w:p>
          <w:p w:rsidR="00055DFD" w:rsidRPr="00DB2348" w:rsidRDefault="00055DFD" w:rsidP="00055DF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-أن يكون من مواليد 1/1/1990 فما بعد.</w:t>
            </w:r>
          </w:p>
        </w:tc>
        <w:tc>
          <w:tcPr>
            <w:tcW w:w="1404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خبرة لا تقل عن (2) سنة في مجال العمل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مملكة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ذكر</w:t>
            </w:r>
          </w:p>
        </w:tc>
        <w:tc>
          <w:tcPr>
            <w:tcW w:w="1859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جيولوجيا/</w:t>
            </w:r>
            <w:r w:rsidR="00A50606"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 xml:space="preserve"> </w:t>
            </w: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علوم الأرض والبيئة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بكالوريوس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492976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كامل</w:t>
            </w:r>
          </w:p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  <w:tc>
          <w:tcPr>
            <w:tcW w:w="1328" w:type="dxa"/>
            <w:tcBorders>
              <w:top w:val="single" w:sz="4" w:space="0" w:color="auto"/>
              <w:bottom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جيولوجي مساعد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12" w:space="0" w:color="043039"/>
              <w:right w:val="single" w:sz="12" w:space="0" w:color="043039"/>
            </w:tcBorders>
          </w:tcPr>
          <w:p w:rsidR="00055DFD" w:rsidRDefault="00055DFD" w:rsidP="00A76C8D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5</w:t>
            </w:r>
          </w:p>
        </w:tc>
      </w:tr>
    </w:tbl>
    <w:p w:rsidR="00682B1C" w:rsidRPr="001B5F3D" w:rsidRDefault="00682B1C" w:rsidP="00C95DC9">
      <w:pPr>
        <w:spacing w:before="240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  <w:r w:rsidRPr="001B5F3D">
        <w:rPr>
          <w:rFonts w:ascii="DINNextLTW23-Light" w:hAnsi="DINNextLTW23-Light" w:cs="DINNextLTW23-Light"/>
          <w:b/>
          <w:bCs/>
          <w:color w:val="000000" w:themeColor="text1"/>
          <w:sz w:val="24"/>
          <w:szCs w:val="24"/>
          <w:rtl/>
          <w:lang w:val="en-GB"/>
        </w:rPr>
        <w:t>شروط عامة</w:t>
      </w:r>
      <w:r w:rsidRPr="001B5F3D"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  <w:t xml:space="preserve"> :</w:t>
      </w:r>
    </w:p>
    <w:p w:rsidR="001B5F3D" w:rsidRDefault="001B5F3D" w:rsidP="001B5F3D">
      <w:pPr>
        <w:bidi/>
        <w:spacing w:line="16" w:lineRule="atLeast"/>
        <w:ind w:right="-720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- أن يكون المتقدم أردني الجنسية.</w:t>
      </w:r>
    </w:p>
    <w:p w:rsidR="001B5F3D" w:rsidRDefault="001B5F3D" w:rsidP="001B5F3D">
      <w:pPr>
        <w:bidi/>
        <w:spacing w:line="16" w:lineRule="atLeast"/>
        <w:ind w:right="-720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- أن يكون لائق صحياً.</w:t>
      </w:r>
    </w:p>
    <w:p w:rsidR="001B5F3D" w:rsidRDefault="001B5F3D" w:rsidP="001B5F3D">
      <w:pPr>
        <w:bidi/>
        <w:spacing w:line="16" w:lineRule="atLeast"/>
        <w:ind w:right="-720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- غير محكوم بجناية أو جنحة مخلة بالشرف أو الأمانة أو الأخلاق أو الآداب العامة.</w:t>
      </w:r>
    </w:p>
    <w:p w:rsidR="001B5F3D" w:rsidRDefault="001B5F3D" w:rsidP="001B5F3D">
      <w:pPr>
        <w:bidi/>
        <w:spacing w:line="16" w:lineRule="atLeast"/>
        <w:ind w:right="-720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- </w:t>
      </w:r>
      <w:r w:rsidRPr="00A5060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أن لا يكون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من المتقاعدين العسكريين أو المدنيين أو متقاعدي الضمان الإجتماعي أو موظفي القطاع العام.</w:t>
      </w:r>
    </w:p>
    <w:p w:rsidR="00055DFD" w:rsidRDefault="00055DFD" w:rsidP="00055DFD">
      <w:pPr>
        <w:bidi/>
        <w:spacing w:line="16" w:lineRule="atLeast"/>
        <w:ind w:right="-720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- </w:t>
      </w:r>
      <w:r w:rsidRPr="00A5060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أن لا يكون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شريكاً في شركة تضامن أو أن يشارك في إدارة أي شركة أو مالكا لمؤسسة فردية أو مكتسباً صفة التاجر وفق أحكام قانون التجارة.</w:t>
      </w:r>
    </w:p>
    <w:p w:rsidR="001762CC" w:rsidRPr="001B5F3D" w:rsidRDefault="001762CC" w:rsidP="00CC5874">
      <w:pPr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  <w:r w:rsidRPr="001B5F3D"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  <w:t>ا</w:t>
      </w:r>
      <w:r w:rsidRPr="001B5F3D">
        <w:rPr>
          <w:rFonts w:ascii="DINNextLTW23-Light" w:hAnsi="DINNextLTW23-Light" w:cs="DINNextLTW23-Light"/>
          <w:b/>
          <w:bCs/>
          <w:color w:val="000000" w:themeColor="text1"/>
          <w:sz w:val="24"/>
          <w:szCs w:val="24"/>
          <w:rtl/>
          <w:lang w:val="en-GB"/>
        </w:rPr>
        <w:t xml:space="preserve">لوثائق المطلوبة </w:t>
      </w:r>
      <w:r w:rsidR="00B20658" w:rsidRPr="001B5F3D">
        <w:rPr>
          <w:rFonts w:ascii="DINNextLTW23-Light" w:hAnsi="DINNextLTW23-Light" w:cs="DINNextLTW23-Light"/>
          <w:b/>
          <w:bCs/>
          <w:color w:val="000000" w:themeColor="text1"/>
          <w:sz w:val="24"/>
          <w:szCs w:val="24"/>
          <w:rtl/>
          <w:lang w:val="en-GB"/>
        </w:rPr>
        <w:t xml:space="preserve">و التي ترفق الكترونيا مع الطلب </w:t>
      </w:r>
      <w:r w:rsidRPr="001B5F3D"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  <w:t>:</w:t>
      </w:r>
    </w:p>
    <w:p w:rsidR="001B5F3D" w:rsidRPr="001B5F3D" w:rsidRDefault="00055DFD" w:rsidP="001B5F3D">
      <w:pPr>
        <w:bidi/>
        <w:spacing w:line="16" w:lineRule="atLeast"/>
        <w:ind w:right="-720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-صورة مصدقة عن المؤهل العلمي الجامعي</w:t>
      </w:r>
      <w:r w:rsidR="001B5F3D" w:rsidRPr="001B5F3D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وكشف العلامات مصدقة حسب الأصول من الجهات الخاصة.</w:t>
      </w:r>
    </w:p>
    <w:p w:rsidR="001B5F3D" w:rsidRPr="001B5F3D" w:rsidRDefault="001B5F3D" w:rsidP="001B5F3D">
      <w:pPr>
        <w:bidi/>
        <w:spacing w:line="16" w:lineRule="atLeast"/>
        <w:ind w:right="-720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1B5F3D">
        <w:rPr>
          <w:rFonts w:asciiTheme="majorBidi" w:hAnsiTheme="majorBidi" w:cstheme="majorBidi" w:hint="cs"/>
          <w:sz w:val="24"/>
          <w:szCs w:val="24"/>
          <w:rtl/>
          <w:lang w:bidi="ar-JO"/>
        </w:rPr>
        <w:t>- صورة معادلة المؤهل العلمي الخارجي للجامعات غير الأردنية من وزارة التعليم العالي .</w:t>
      </w:r>
    </w:p>
    <w:p w:rsidR="001B5F3D" w:rsidRDefault="001B5F3D" w:rsidP="001B5F3D">
      <w:pPr>
        <w:bidi/>
        <w:spacing w:line="16" w:lineRule="atLeast"/>
        <w:ind w:right="-720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1B5F3D">
        <w:rPr>
          <w:rFonts w:asciiTheme="majorBidi" w:hAnsiTheme="majorBidi" w:cstheme="majorBidi" w:hint="cs"/>
          <w:sz w:val="24"/>
          <w:szCs w:val="24"/>
          <w:rtl/>
          <w:lang w:bidi="ar-JO"/>
        </w:rPr>
        <w:t>- صورة من شهادة عضوية النقابة للتخصصات الهندسية والجيولوجية.</w:t>
      </w:r>
    </w:p>
    <w:p w:rsidR="00E523DB" w:rsidRDefault="00E523DB" w:rsidP="00E523DB">
      <w:pPr>
        <w:bidi/>
        <w:spacing w:line="16" w:lineRule="atLeast"/>
        <w:ind w:right="-720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lastRenderedPageBreak/>
        <w:t>- صورة مصدقة عن دفتر العائلة ساري المفعول</w:t>
      </w:r>
    </w:p>
    <w:p w:rsidR="00E523DB" w:rsidRPr="001B5F3D" w:rsidRDefault="00E523DB" w:rsidP="00E523DB">
      <w:pPr>
        <w:bidi/>
        <w:spacing w:line="16" w:lineRule="atLeast"/>
        <w:ind w:right="-720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- صورة مصدقة عن دفتر خدمة العلم (مؤجل/معفى) للذكور.</w:t>
      </w:r>
    </w:p>
    <w:p w:rsidR="001B5F3D" w:rsidRPr="001B5F3D" w:rsidRDefault="001B5F3D" w:rsidP="001B5F3D">
      <w:pPr>
        <w:bidi/>
        <w:spacing w:line="16" w:lineRule="atLeast"/>
        <w:ind w:right="-720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1B5F3D">
        <w:rPr>
          <w:rFonts w:asciiTheme="majorBidi" w:hAnsiTheme="majorBidi" w:cstheme="majorBidi" w:hint="cs"/>
          <w:sz w:val="24"/>
          <w:szCs w:val="24"/>
          <w:rtl/>
          <w:lang w:bidi="ar-JO"/>
        </w:rPr>
        <w:t>- صورة مصدقة من الدورات التدريبية إن وجدت.</w:t>
      </w:r>
    </w:p>
    <w:p w:rsidR="00B20658" w:rsidRPr="0057213C" w:rsidRDefault="001B5F3D" w:rsidP="0057213C">
      <w:pPr>
        <w:bidi/>
        <w:spacing w:line="16" w:lineRule="atLeast"/>
        <w:ind w:right="-720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1B5F3D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- صورة مصدقة عن الخبرات العملية </w:t>
      </w:r>
      <w:r w:rsidR="00055DFD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من </w:t>
      </w:r>
      <w:r w:rsidRPr="001B5F3D">
        <w:rPr>
          <w:rFonts w:asciiTheme="majorBidi" w:hAnsiTheme="majorBidi" w:cstheme="majorBidi" w:hint="cs"/>
          <w:sz w:val="24"/>
          <w:szCs w:val="24"/>
          <w:rtl/>
          <w:lang w:bidi="ar-JO"/>
        </w:rPr>
        <w:t>خارج المملكة من وزارة الخارجية</w:t>
      </w:r>
      <w:r w:rsidR="00055DFD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الأردنية</w:t>
      </w:r>
      <w:r w:rsidRPr="001B5F3D">
        <w:rPr>
          <w:rFonts w:asciiTheme="majorBidi" w:hAnsiTheme="majorBidi" w:cstheme="majorBidi" w:hint="cs"/>
          <w:sz w:val="24"/>
          <w:szCs w:val="24"/>
          <w:rtl/>
          <w:lang w:bidi="ar-JO"/>
        </w:rPr>
        <w:t>، و</w:t>
      </w:r>
      <w:r w:rsidR="00E523DB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الخبرات العملية </w:t>
      </w:r>
      <w:r w:rsidRPr="001B5F3D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داخل </w:t>
      </w:r>
      <w:r w:rsidR="00E523DB">
        <w:rPr>
          <w:rFonts w:asciiTheme="majorBidi" w:hAnsiTheme="majorBidi" w:cstheme="majorBidi" w:hint="cs"/>
          <w:sz w:val="24"/>
          <w:szCs w:val="24"/>
          <w:rtl/>
          <w:lang w:bidi="ar-JO"/>
        </w:rPr>
        <w:t>المملكة</w:t>
      </w:r>
      <w:r w:rsidRPr="001B5F3D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من</w:t>
      </w:r>
      <w:r w:rsidR="00E523DB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قبل</w:t>
      </w:r>
      <w:r w:rsidRPr="001B5F3D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مديرية العمل المعتمدة</w:t>
      </w:r>
      <w:r w:rsidR="00E523DB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Pr="001B5F3D">
        <w:rPr>
          <w:rFonts w:asciiTheme="majorBidi" w:hAnsiTheme="majorBidi" w:cstheme="majorBidi" w:hint="cs"/>
          <w:sz w:val="24"/>
          <w:szCs w:val="24"/>
          <w:rtl/>
          <w:lang w:bidi="ar-JO"/>
        </w:rPr>
        <w:t>من قبل وزارة العمل</w:t>
      </w:r>
      <w:r w:rsidR="00E523DB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مع إرفاق كشف بيانات المؤمن عليه من المؤسسة العامة للضمان الإجتماعي يثبت أن هذه الخبرة مسجلة كاشتراكات أصولية في قيود المؤسسة العامة للضمان الإجتماعي</w:t>
      </w:r>
      <w:r w:rsidR="00E523DB" w:rsidRPr="00E523DB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</w:t>
      </w:r>
      <w:r w:rsidR="00E523DB" w:rsidRPr="001B5F3D">
        <w:rPr>
          <w:rFonts w:asciiTheme="majorBidi" w:hAnsiTheme="majorBidi" w:cstheme="majorBidi" w:hint="cs"/>
          <w:sz w:val="24"/>
          <w:szCs w:val="24"/>
          <w:rtl/>
          <w:lang w:bidi="ar-JO"/>
        </w:rPr>
        <w:t>وفي حال عدم إرفاقه لا تعتمد الخبرات المحلية من داخل الأردن</w:t>
      </w:r>
      <w:r w:rsidR="00E523DB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</w:p>
    <w:p w:rsidR="00A71E5E" w:rsidRDefault="00B20658" w:rsidP="00E23881">
      <w:pPr>
        <w:pStyle w:val="ListParagraph"/>
        <w:numPr>
          <w:ilvl w:val="0"/>
          <w:numId w:val="3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على من يجد في نفسه الكفاءة و الخبرة المطلوبة و </w:t>
      </w:r>
      <w:r w:rsidR="00C33F8A"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ضمن الشروط المحددة التقدم بطلبه من خلال </w:t>
      </w:r>
      <w:r w:rsidR="001B5F3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الرابط </w:t>
      </w:r>
      <w:hyperlink r:id="rId8" w:history="1">
        <w:r w:rsidR="00FA0226" w:rsidRPr="00CF1679">
          <w:rPr>
            <w:rStyle w:val="Hyperlink"/>
            <w:rFonts w:ascii="DINNextLTW23-Light" w:hAnsi="DINNextLTW23-Light" w:cs="DINNextLTW23-Light"/>
            <w:sz w:val="26"/>
            <w:szCs w:val="26"/>
          </w:rPr>
          <w:t>https://applyjobs.spac.gov.jo/</w:t>
        </w:r>
      </w:hyperlink>
      <w:r w:rsidR="00FA022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 ذلك ابتداء</w:t>
      </w:r>
      <w:r w:rsidR="006560B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 </w:t>
      </w:r>
      <w:r w:rsidR="0063102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الخميس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63102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12</w:t>
      </w:r>
      <w:r w:rsidR="0057213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/6/2025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لغاية نهاية </w:t>
      </w:r>
      <w:bookmarkStart w:id="0" w:name="_GoBack"/>
      <w:bookmarkEnd w:id="0"/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يوم </w:t>
      </w:r>
      <w:r w:rsidR="0063102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الأربعاء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63102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18</w:t>
      </w:r>
      <w:r w:rsidR="0057213C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/6/2025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،حيث سيتم اعلان نتائج الفرز و اية نتائج خاصة بالوظيفة على الرابط </w:t>
      </w:r>
      <w:r w:rsidR="00FA022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hyperlink r:id="rId9" w:history="1">
        <w:r w:rsidR="00FA0226" w:rsidRPr="00CF1679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https://www.memr.gov.jo/Default/Ar</w:t>
        </w:r>
      </w:hyperlink>
      <w:r w:rsidR="00FA0226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، علما بانه لن يتم النظر بأي طلب غير مستوف للشروط و الوثائق الواردة بالاعلان او بعد انتهاء فترة استقبال الطلبات</w:t>
      </w:r>
      <w:r w:rsidRPr="00F8155B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>.</w:t>
      </w:r>
    </w:p>
    <w:p w:rsidR="00D9399B" w:rsidRPr="00E753D9" w:rsidRDefault="00D9399B" w:rsidP="00D9399B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71E5E" w:rsidRPr="00720FAD" w:rsidRDefault="00D9399B" w:rsidP="00D9399B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:rsidR="00A71E5E" w:rsidRPr="00720FAD" w:rsidRDefault="00A71E5E" w:rsidP="00720FAD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لا يجوز التقدم الا على وظيفة واحدة فقط من الوظائف المعلن عنها بذات الاعلان</w:t>
      </w:r>
      <w:r w:rsidR="00F8155B"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.</w:t>
      </w:r>
    </w:p>
    <w:p w:rsidR="00A2652E" w:rsidRDefault="00A2652E" w:rsidP="00A2652E">
      <w:pPr>
        <w:bidi/>
        <w:spacing w:before="240"/>
        <w:ind w:left="-90" w:firstLine="450"/>
        <w:jc w:val="lowKashida"/>
        <w:rPr>
          <w:rFonts w:ascii="DINNextLTW23-Light" w:hAnsi="DINNextLTW23-Light" w:cs="DINNextLTW23-Light"/>
          <w:color w:val="043039"/>
          <w:sz w:val="20"/>
          <w:szCs w:val="20"/>
          <w:rtl/>
          <w:lang w:bidi="ar-JO"/>
        </w:rPr>
      </w:pPr>
      <w:r>
        <w:rPr>
          <w:rFonts w:ascii="DINNextLTW23-Light" w:hAnsi="DINNextLTW23-Light" w:cs="DINNextLTW23-Light"/>
          <w:color w:val="043039"/>
          <w:sz w:val="20"/>
          <w:szCs w:val="20"/>
          <w:rtl/>
          <w:lang w:bidi="ar-JO"/>
        </w:rPr>
        <w:t>ملاحظ</w:t>
      </w:r>
      <w:r>
        <w:rPr>
          <w:rFonts w:ascii="DINNextLTW23-Light" w:hAnsi="DINNextLTW23-Light" w:cs="DINNextLTW23-Light" w:hint="cs"/>
          <w:color w:val="043039"/>
          <w:sz w:val="20"/>
          <w:szCs w:val="20"/>
          <w:rtl/>
          <w:lang w:bidi="ar-JO"/>
        </w:rPr>
        <w:t>ات</w:t>
      </w:r>
      <w:r w:rsidR="00FE1EB2" w:rsidRPr="00C95DC9">
        <w:rPr>
          <w:rFonts w:ascii="DINNextLTW23-Light" w:hAnsi="DINNextLTW23-Light" w:cs="DINNextLTW23-Light"/>
          <w:color w:val="043039"/>
          <w:sz w:val="20"/>
          <w:szCs w:val="20"/>
          <w:rtl/>
          <w:lang w:bidi="ar-JO"/>
        </w:rPr>
        <w:t xml:space="preserve"> : </w:t>
      </w:r>
    </w:p>
    <w:p w:rsidR="00A2652E" w:rsidRPr="00A2652E" w:rsidRDefault="00A2652E" w:rsidP="00A2652E">
      <w:pPr>
        <w:numPr>
          <w:ilvl w:val="0"/>
          <w:numId w:val="5"/>
        </w:numPr>
        <w:bidi/>
        <w:spacing w:after="0" w:line="240" w:lineRule="auto"/>
        <w:jc w:val="lowKashida"/>
        <w:rPr>
          <w:rFonts w:ascii="DINNextLTW23-Light" w:hAnsi="DINNextLTW23-Light" w:cs="DINNextLTW23-Light"/>
          <w:color w:val="043039"/>
          <w:sz w:val="20"/>
          <w:szCs w:val="20"/>
          <w:lang w:bidi="ar-JO"/>
        </w:rPr>
      </w:pPr>
      <w:r w:rsidRPr="00A2652E">
        <w:rPr>
          <w:rFonts w:ascii="DINNextLTW23-Light" w:hAnsi="DINNextLTW23-Light" w:cs="DINNextLTW23-Light" w:hint="cs"/>
          <w:color w:val="043039"/>
          <w:sz w:val="20"/>
          <w:szCs w:val="20"/>
          <w:rtl/>
          <w:lang w:bidi="ar-JO"/>
        </w:rPr>
        <w:t>يستخدم هذا النموذج في حالة الاعلان عن أكثر من وظيفة.</w:t>
      </w:r>
    </w:p>
    <w:p w:rsidR="00FE1EB2" w:rsidRPr="00A2652E" w:rsidRDefault="00FE1EB2" w:rsidP="00A2652E">
      <w:pPr>
        <w:pStyle w:val="ListParagraph"/>
        <w:numPr>
          <w:ilvl w:val="0"/>
          <w:numId w:val="5"/>
        </w:numPr>
        <w:bidi/>
        <w:jc w:val="lowKashida"/>
        <w:rPr>
          <w:rFonts w:ascii="DINNextLTW23-Light" w:hAnsi="DINNextLTW23-Light" w:cs="DINNextLTW23-Light"/>
          <w:color w:val="043039"/>
          <w:sz w:val="20"/>
          <w:szCs w:val="20"/>
          <w:lang w:bidi="ar-JO"/>
        </w:rPr>
      </w:pPr>
      <w:r w:rsidRPr="00A2652E">
        <w:rPr>
          <w:rFonts w:ascii="DINNextLTW23-Light" w:hAnsi="DINNextLTW23-Light" w:cs="DINNextLTW23-Light"/>
          <w:color w:val="043039"/>
          <w:sz w:val="20"/>
          <w:szCs w:val="20"/>
          <w:rtl/>
          <w:lang w:bidi="ar-JO"/>
        </w:rPr>
        <w:t>يجب ان لا تقل المدة المحددة لاستقبال طلبات التوظيف عن سبعة ايام عمل .</w:t>
      </w:r>
    </w:p>
    <w:p w:rsidR="00FE1EB2" w:rsidRPr="00FE1EB2" w:rsidRDefault="00FE1EB2" w:rsidP="00FE1EB2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</w:p>
    <w:p w:rsidR="00A71E5E" w:rsidRPr="00C95DC9" w:rsidRDefault="00A71E5E" w:rsidP="00A71E5E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682B1C" w:rsidRPr="00DB2348" w:rsidRDefault="00C91D5A" w:rsidP="00B20658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</w:p>
    <w:sectPr w:rsidR="00682B1C" w:rsidRPr="00DB2348" w:rsidSect="00E71194">
      <w:headerReference w:type="default" r:id="rId10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2D4" w:rsidRDefault="008332D4" w:rsidP="00E71194">
      <w:pPr>
        <w:spacing w:after="0" w:line="240" w:lineRule="auto"/>
      </w:pPr>
      <w:r>
        <w:separator/>
      </w:r>
    </w:p>
  </w:endnote>
  <w:endnote w:type="continuationSeparator" w:id="0">
    <w:p w:rsidR="008332D4" w:rsidRDefault="008332D4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00000000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00000000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2D4" w:rsidRDefault="008332D4" w:rsidP="00E71194">
      <w:pPr>
        <w:spacing w:after="0" w:line="240" w:lineRule="auto"/>
      </w:pPr>
      <w:r>
        <w:separator/>
      </w:r>
    </w:p>
  </w:footnote>
  <w:footnote w:type="continuationSeparator" w:id="0">
    <w:p w:rsidR="008332D4" w:rsidRDefault="008332D4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55DFD"/>
    <w:rsid w:val="00070D5C"/>
    <w:rsid w:val="000802D1"/>
    <w:rsid w:val="00126981"/>
    <w:rsid w:val="0015123F"/>
    <w:rsid w:val="001762CC"/>
    <w:rsid w:val="001B5F3D"/>
    <w:rsid w:val="002D234D"/>
    <w:rsid w:val="003040C2"/>
    <w:rsid w:val="00330A4C"/>
    <w:rsid w:val="0033457E"/>
    <w:rsid w:val="00334B94"/>
    <w:rsid w:val="00365493"/>
    <w:rsid w:val="003810A0"/>
    <w:rsid w:val="003E1140"/>
    <w:rsid w:val="00492976"/>
    <w:rsid w:val="004E4461"/>
    <w:rsid w:val="0057213C"/>
    <w:rsid w:val="005F5811"/>
    <w:rsid w:val="00602718"/>
    <w:rsid w:val="0063102C"/>
    <w:rsid w:val="006560B8"/>
    <w:rsid w:val="00682B1C"/>
    <w:rsid w:val="006941A7"/>
    <w:rsid w:val="00720FAD"/>
    <w:rsid w:val="0073482B"/>
    <w:rsid w:val="008332D4"/>
    <w:rsid w:val="00881A6A"/>
    <w:rsid w:val="0089733F"/>
    <w:rsid w:val="00994D8C"/>
    <w:rsid w:val="009A2CA6"/>
    <w:rsid w:val="009F18EB"/>
    <w:rsid w:val="00A2652E"/>
    <w:rsid w:val="00A3255B"/>
    <w:rsid w:val="00A50606"/>
    <w:rsid w:val="00A57BB1"/>
    <w:rsid w:val="00A71E5E"/>
    <w:rsid w:val="00A76C8D"/>
    <w:rsid w:val="00B12067"/>
    <w:rsid w:val="00B176F5"/>
    <w:rsid w:val="00B20658"/>
    <w:rsid w:val="00BA0360"/>
    <w:rsid w:val="00C33F8A"/>
    <w:rsid w:val="00C91D5A"/>
    <w:rsid w:val="00C94017"/>
    <w:rsid w:val="00C95DC9"/>
    <w:rsid w:val="00CC5874"/>
    <w:rsid w:val="00CE3D9F"/>
    <w:rsid w:val="00D71BF5"/>
    <w:rsid w:val="00D75CA9"/>
    <w:rsid w:val="00D80A6E"/>
    <w:rsid w:val="00D9399B"/>
    <w:rsid w:val="00DB2348"/>
    <w:rsid w:val="00DD45EB"/>
    <w:rsid w:val="00E23881"/>
    <w:rsid w:val="00E32F73"/>
    <w:rsid w:val="00E523DB"/>
    <w:rsid w:val="00E71194"/>
    <w:rsid w:val="00E753D9"/>
    <w:rsid w:val="00F8155B"/>
    <w:rsid w:val="00FA0226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FA02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emr.gov.jo/Default/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Talal Obiedat</cp:lastModifiedBy>
  <cp:revision>38</cp:revision>
  <cp:lastPrinted>2025-05-19T06:46:00Z</cp:lastPrinted>
  <dcterms:created xsi:type="dcterms:W3CDTF">2024-07-10T09:40:00Z</dcterms:created>
  <dcterms:modified xsi:type="dcterms:W3CDTF">2025-06-01T06:07:00Z</dcterms:modified>
</cp:coreProperties>
</file>